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B1" w:rsidRPr="007846C5" w:rsidRDefault="00C51DCE" w:rsidP="00684736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ZASADY ETYKIETOWANIA</w:t>
      </w:r>
      <w:r w:rsidR="00612FC4" w:rsidRPr="007846C5">
        <w:rPr>
          <w:rFonts w:ascii="Arial" w:hAnsi="Arial" w:cs="Arial"/>
          <w:sz w:val="28"/>
          <w:szCs w:val="28"/>
        </w:rPr>
        <w:t xml:space="preserve"> </w:t>
      </w:r>
      <w:r w:rsidR="001854B1" w:rsidRPr="007846C5">
        <w:rPr>
          <w:rFonts w:ascii="Arial" w:hAnsi="Arial" w:cs="Arial"/>
          <w:sz w:val="28"/>
          <w:szCs w:val="28"/>
        </w:rPr>
        <w:t>PRODUKTÓW SONETT</w:t>
      </w:r>
    </w:p>
    <w:p w:rsidR="00C51DCE" w:rsidRPr="007846C5" w:rsidRDefault="009E29EA" w:rsidP="00C51DCE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SPRZEDAWANYCH </w:t>
      </w:r>
      <w:r w:rsidR="001854B1" w:rsidRPr="007846C5">
        <w:rPr>
          <w:rFonts w:ascii="Arial" w:hAnsi="Arial" w:cs="Arial"/>
          <w:sz w:val="28"/>
          <w:szCs w:val="28"/>
        </w:rPr>
        <w:t>DO OPAKOWAŃ WIELOKROTNEGO UŻYTKU</w:t>
      </w:r>
    </w:p>
    <w:p w:rsidR="001854B1" w:rsidRPr="00684736" w:rsidRDefault="001854B1" w:rsidP="00684736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116197" w:rsidRPr="009E29EA" w:rsidRDefault="002B41AE" w:rsidP="009E29EA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Oryginalne (c</w:t>
      </w:r>
      <w:r w:rsidR="007846C5">
        <w:rPr>
          <w:rFonts w:ascii="Arial" w:hAnsi="Arial" w:cs="Arial"/>
          <w:sz w:val="24"/>
          <w:szCs w:val="24"/>
        </w:rPr>
        <w:t>zyste</w:t>
      </w:r>
      <w:r>
        <w:rPr>
          <w:rFonts w:ascii="Arial" w:hAnsi="Arial" w:cs="Arial"/>
          <w:sz w:val="24"/>
          <w:szCs w:val="24"/>
        </w:rPr>
        <w:t>)</w:t>
      </w:r>
      <w:r w:rsidR="007846C5">
        <w:rPr>
          <w:rFonts w:ascii="Arial" w:hAnsi="Arial" w:cs="Arial"/>
          <w:sz w:val="24"/>
          <w:szCs w:val="24"/>
        </w:rPr>
        <w:t xml:space="preserve"> </w:t>
      </w:r>
      <w:r w:rsidR="009E29EA">
        <w:rPr>
          <w:rFonts w:ascii="Arial" w:hAnsi="Arial" w:cs="Arial"/>
          <w:sz w:val="24"/>
          <w:szCs w:val="24"/>
        </w:rPr>
        <w:t>opakowanie</w:t>
      </w:r>
      <w:r>
        <w:rPr>
          <w:rFonts w:ascii="Arial" w:hAnsi="Arial" w:cs="Arial"/>
          <w:sz w:val="24"/>
          <w:szCs w:val="24"/>
        </w:rPr>
        <w:t xml:space="preserve"> Sonett</w:t>
      </w:r>
      <w:r w:rsidR="007846C5" w:rsidRPr="007846C5">
        <w:rPr>
          <w:rFonts w:ascii="Arial" w:hAnsi="Arial" w:cs="Arial"/>
          <w:sz w:val="24"/>
          <w:szCs w:val="24"/>
        </w:rPr>
        <w:t xml:space="preserve"> </w:t>
      </w:r>
      <w:r w:rsidR="009E29EA">
        <w:rPr>
          <w:rFonts w:ascii="Arial" w:hAnsi="Arial" w:cs="Arial"/>
          <w:sz w:val="24"/>
          <w:szCs w:val="24"/>
        </w:rPr>
        <w:t xml:space="preserve">sprzedawanego produktu nie wymaga </w:t>
      </w:r>
      <w:r w:rsidRPr="002B41AE">
        <w:rPr>
          <w:rFonts w:ascii="Arial" w:hAnsi="Arial" w:cs="Arial"/>
          <w:sz w:val="24"/>
          <w:szCs w:val="24"/>
        </w:rPr>
        <w:t>dodatkowego etykietowania</w:t>
      </w:r>
      <w:r>
        <w:rPr>
          <w:rFonts w:ascii="Arial" w:hAnsi="Arial" w:cs="Arial"/>
          <w:sz w:val="24"/>
          <w:szCs w:val="24"/>
        </w:rPr>
        <w:t xml:space="preserve">, </w:t>
      </w:r>
      <w:r w:rsidR="009E29EA">
        <w:rPr>
          <w:rFonts w:ascii="Arial" w:hAnsi="Arial" w:cs="Arial"/>
          <w:sz w:val="24"/>
          <w:szCs w:val="24"/>
        </w:rPr>
        <w:t>o ile etykieta na nim jest aktualna, nieuszkodzona</w:t>
      </w:r>
      <w:r w:rsidR="007846C5" w:rsidRPr="009E29EA">
        <w:rPr>
          <w:rFonts w:ascii="Arial" w:hAnsi="Arial" w:cs="Arial"/>
          <w:sz w:val="24"/>
          <w:szCs w:val="24"/>
        </w:rPr>
        <w:t xml:space="preserve"> </w:t>
      </w:r>
      <w:r w:rsidR="009E29EA">
        <w:rPr>
          <w:rFonts w:ascii="Arial" w:hAnsi="Arial" w:cs="Arial"/>
          <w:sz w:val="24"/>
          <w:szCs w:val="24"/>
        </w:rPr>
        <w:t xml:space="preserve">         </w:t>
      </w:r>
      <w:r w:rsidR="007846C5" w:rsidRPr="009E29EA">
        <w:rPr>
          <w:rFonts w:ascii="Arial" w:hAnsi="Arial" w:cs="Arial"/>
          <w:sz w:val="24"/>
          <w:szCs w:val="24"/>
        </w:rPr>
        <w:t>i czy</w:t>
      </w:r>
      <w:r w:rsidR="009E29EA">
        <w:rPr>
          <w:rFonts w:ascii="Arial" w:hAnsi="Arial" w:cs="Arial"/>
          <w:sz w:val="24"/>
          <w:szCs w:val="24"/>
        </w:rPr>
        <w:t>telna</w:t>
      </w:r>
      <w:r w:rsidRPr="009E29EA">
        <w:rPr>
          <w:rFonts w:ascii="Arial" w:hAnsi="Arial" w:cs="Arial"/>
          <w:sz w:val="24"/>
          <w:szCs w:val="24"/>
        </w:rPr>
        <w:t>.</w:t>
      </w:r>
    </w:p>
    <w:p w:rsidR="00116197" w:rsidRPr="007846C5" w:rsidRDefault="00116197" w:rsidP="002B41AE">
      <w:pPr>
        <w:pStyle w:val="Akapitzlist"/>
        <w:spacing w:after="0"/>
        <w:ind w:left="714"/>
        <w:rPr>
          <w:rFonts w:ascii="Arial" w:hAnsi="Arial" w:cs="Arial"/>
          <w:sz w:val="24"/>
          <w:szCs w:val="24"/>
        </w:rPr>
      </w:pPr>
    </w:p>
    <w:p w:rsidR="00116197" w:rsidRPr="007846C5" w:rsidRDefault="007846C5" w:rsidP="002B41AE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846C5">
        <w:rPr>
          <w:rFonts w:ascii="Arial" w:hAnsi="Arial" w:cs="Arial"/>
          <w:sz w:val="24"/>
          <w:szCs w:val="24"/>
        </w:rPr>
        <w:t>Jeśli zakup nie następuje do oryginalnego opakowania Sonett, pracownik sklepu okleja opakowanie z produktem stosowną etykietą.</w:t>
      </w:r>
    </w:p>
    <w:p w:rsidR="00116197" w:rsidRPr="007846C5" w:rsidRDefault="00116197" w:rsidP="002B41AE">
      <w:pPr>
        <w:pStyle w:val="Akapitzlist"/>
        <w:spacing w:after="0"/>
        <w:ind w:left="714"/>
        <w:rPr>
          <w:rFonts w:ascii="Arial" w:hAnsi="Arial" w:cs="Arial"/>
          <w:sz w:val="24"/>
          <w:szCs w:val="24"/>
        </w:rPr>
      </w:pPr>
    </w:p>
    <w:p w:rsidR="00116197" w:rsidRPr="007846C5" w:rsidRDefault="009E29EA" w:rsidP="002B41AE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7846C5">
        <w:rPr>
          <w:rFonts w:ascii="Arial" w:hAnsi="Arial" w:cs="Arial"/>
          <w:sz w:val="24"/>
          <w:szCs w:val="24"/>
        </w:rPr>
        <w:t>tykiet</w:t>
      </w:r>
      <w:r>
        <w:rPr>
          <w:rFonts w:ascii="Arial" w:hAnsi="Arial" w:cs="Arial"/>
          <w:sz w:val="24"/>
          <w:szCs w:val="24"/>
        </w:rPr>
        <w:t>y do druku</w:t>
      </w:r>
      <w:r w:rsidR="007846C5">
        <w:rPr>
          <w:rFonts w:ascii="Arial" w:hAnsi="Arial" w:cs="Arial"/>
          <w:sz w:val="24"/>
          <w:szCs w:val="24"/>
        </w:rPr>
        <w:t xml:space="preserve"> dostępne </w:t>
      </w:r>
      <w:r w:rsidR="005173AD">
        <w:rPr>
          <w:rFonts w:ascii="Arial" w:hAnsi="Arial" w:cs="Arial"/>
          <w:sz w:val="24"/>
          <w:szCs w:val="24"/>
        </w:rPr>
        <w:t>są</w:t>
      </w:r>
      <w:r w:rsidR="007846C5">
        <w:rPr>
          <w:rFonts w:ascii="Arial" w:hAnsi="Arial" w:cs="Arial"/>
          <w:sz w:val="24"/>
          <w:szCs w:val="24"/>
        </w:rPr>
        <w:t xml:space="preserve"> na stronie</w:t>
      </w:r>
      <w:r w:rsidR="005173AD">
        <w:rPr>
          <w:rFonts w:ascii="Arial" w:hAnsi="Arial" w:cs="Arial"/>
          <w:sz w:val="24"/>
          <w:szCs w:val="24"/>
        </w:rPr>
        <w:t xml:space="preserve"> internetowej </w:t>
      </w:r>
      <w:hyperlink r:id="rId7" w:history="1">
        <w:r w:rsidRPr="00BB6DB1">
          <w:rPr>
            <w:rStyle w:val="Hipercze"/>
            <w:rFonts w:ascii="Arial" w:hAnsi="Arial" w:cs="Arial"/>
            <w:sz w:val="24"/>
            <w:szCs w:val="24"/>
          </w:rPr>
          <w:t>https://sonett.pl/less/</w:t>
        </w:r>
      </w:hyperlink>
      <w:r w:rsidR="007846C5" w:rsidRPr="00BB6DB1">
        <w:rPr>
          <w:rFonts w:ascii="Arial" w:hAnsi="Arial" w:cs="Arial"/>
          <w:sz w:val="24"/>
          <w:szCs w:val="24"/>
        </w:rPr>
        <w:t xml:space="preserve"> </w:t>
      </w:r>
      <w:r w:rsidR="00AF694B" w:rsidRPr="00BB6DB1">
        <w:rPr>
          <w:rFonts w:ascii="Arial" w:hAnsi="Arial" w:cs="Arial"/>
          <w:sz w:val="24"/>
          <w:szCs w:val="24"/>
        </w:rPr>
        <w:t>.</w:t>
      </w:r>
    </w:p>
    <w:p w:rsidR="00116197" w:rsidRPr="007846C5" w:rsidRDefault="00116197" w:rsidP="002B41AE">
      <w:pPr>
        <w:pStyle w:val="Akapitzlist"/>
        <w:spacing w:after="0"/>
        <w:ind w:left="714"/>
        <w:rPr>
          <w:rFonts w:ascii="Arial" w:hAnsi="Arial" w:cs="Arial"/>
          <w:sz w:val="24"/>
          <w:szCs w:val="24"/>
        </w:rPr>
      </w:pPr>
    </w:p>
    <w:p w:rsidR="00116197" w:rsidRPr="007846C5" w:rsidRDefault="005173AD" w:rsidP="002B41AE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Wydruk etykiet </w:t>
      </w:r>
      <w:r w:rsidR="009E29EA">
        <w:rPr>
          <w:rFonts w:ascii="Arial" w:hAnsi="Arial" w:cs="Arial"/>
          <w:sz w:val="24"/>
          <w:szCs w:val="24"/>
        </w:rPr>
        <w:t xml:space="preserve">do opakowań wielokrotnego użytku </w:t>
      </w:r>
      <w:r>
        <w:rPr>
          <w:rFonts w:ascii="Arial" w:hAnsi="Arial" w:cs="Arial"/>
          <w:sz w:val="24"/>
          <w:szCs w:val="24"/>
        </w:rPr>
        <w:t>leży po stronie sklepu</w:t>
      </w:r>
      <w:r w:rsidR="00E76733" w:rsidRPr="007846C5">
        <w:rPr>
          <w:rFonts w:ascii="Arial" w:hAnsi="Arial" w:cs="Arial"/>
          <w:sz w:val="24"/>
          <w:szCs w:val="24"/>
        </w:rPr>
        <w:t>.</w:t>
      </w:r>
    </w:p>
    <w:p w:rsidR="00116197" w:rsidRPr="007846C5" w:rsidRDefault="00116197" w:rsidP="002B41AE">
      <w:pPr>
        <w:pStyle w:val="Akapitzlist"/>
        <w:spacing w:after="0"/>
        <w:ind w:left="714"/>
        <w:rPr>
          <w:rFonts w:ascii="Arial" w:hAnsi="Arial" w:cs="Arial"/>
          <w:sz w:val="24"/>
          <w:szCs w:val="24"/>
        </w:rPr>
      </w:pPr>
    </w:p>
    <w:p w:rsidR="002B41AE" w:rsidRDefault="009E29EA" w:rsidP="002B41AE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Pliki PDF z etykietami dostosowane są do arkusza</w:t>
      </w:r>
      <w:r w:rsidR="005173AD">
        <w:rPr>
          <w:rFonts w:ascii="Arial" w:hAnsi="Arial" w:cs="Arial"/>
          <w:sz w:val="24"/>
          <w:szCs w:val="24"/>
        </w:rPr>
        <w:t xml:space="preserve"> A4 </w:t>
      </w:r>
      <w:r>
        <w:rPr>
          <w:rFonts w:ascii="Arial" w:hAnsi="Arial" w:cs="Arial"/>
          <w:sz w:val="24"/>
          <w:szCs w:val="24"/>
        </w:rPr>
        <w:t xml:space="preserve">ogólnie dostępnych </w:t>
      </w:r>
      <w:r w:rsidR="005173AD">
        <w:rPr>
          <w:rFonts w:ascii="Arial" w:hAnsi="Arial" w:cs="Arial"/>
          <w:sz w:val="24"/>
          <w:szCs w:val="24"/>
        </w:rPr>
        <w:t>etykiet samoprzylepnych</w:t>
      </w:r>
      <w:r>
        <w:rPr>
          <w:rFonts w:ascii="Arial" w:hAnsi="Arial" w:cs="Arial"/>
          <w:sz w:val="24"/>
          <w:szCs w:val="24"/>
        </w:rPr>
        <w:t xml:space="preserve">: </w:t>
      </w:r>
      <w:r w:rsidR="005173AD" w:rsidRPr="005173AD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ormat</w:t>
      </w:r>
      <w:r w:rsidR="005173AD" w:rsidRPr="005173AD">
        <w:rPr>
          <w:rFonts w:ascii="Arial" w:hAnsi="Arial" w:cs="Arial"/>
          <w:sz w:val="24"/>
          <w:szCs w:val="24"/>
        </w:rPr>
        <w:t xml:space="preserve"> 105x70 mm</w:t>
      </w:r>
      <w:r>
        <w:rPr>
          <w:rFonts w:ascii="Arial" w:hAnsi="Arial" w:cs="Arial"/>
          <w:sz w:val="24"/>
          <w:szCs w:val="24"/>
        </w:rPr>
        <w:t>, 8 etykiet na arkuszu.</w:t>
      </w:r>
    </w:p>
    <w:p w:rsidR="002B41AE" w:rsidRPr="002B41AE" w:rsidRDefault="002B41AE" w:rsidP="002B41AE">
      <w:pPr>
        <w:pStyle w:val="Akapitzlist"/>
        <w:rPr>
          <w:rFonts w:ascii="Arial" w:hAnsi="Arial" w:cs="Arial"/>
          <w:sz w:val="24"/>
          <w:szCs w:val="24"/>
        </w:rPr>
      </w:pPr>
    </w:p>
    <w:p w:rsidR="00116197" w:rsidRPr="002B41AE" w:rsidRDefault="005173AD" w:rsidP="006242D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B41AE">
        <w:rPr>
          <w:rFonts w:ascii="Arial" w:hAnsi="Arial" w:cs="Arial"/>
          <w:sz w:val="24"/>
          <w:szCs w:val="24"/>
        </w:rPr>
        <w:t xml:space="preserve">Etykiety z dopiskiem </w:t>
      </w:r>
      <w:r w:rsidR="00A62DD9">
        <w:rPr>
          <w:rFonts w:ascii="Arial" w:hAnsi="Arial" w:cs="Arial"/>
          <w:sz w:val="24"/>
          <w:szCs w:val="24"/>
        </w:rPr>
        <w:t>DRUK W KOLORZE w</w:t>
      </w:r>
      <w:r w:rsidR="006242D4" w:rsidRPr="006242D4">
        <w:rPr>
          <w:rFonts w:ascii="Arial" w:hAnsi="Arial" w:cs="Arial"/>
          <w:sz w:val="24"/>
          <w:szCs w:val="24"/>
        </w:rPr>
        <w:t xml:space="preserve"> nazwie pliku </w:t>
      </w:r>
      <w:r w:rsidR="00590865" w:rsidRPr="002B41AE">
        <w:rPr>
          <w:rFonts w:ascii="Arial" w:hAnsi="Arial" w:cs="Arial"/>
          <w:sz w:val="24"/>
          <w:szCs w:val="24"/>
        </w:rPr>
        <w:t xml:space="preserve">wymagają </w:t>
      </w:r>
      <w:r w:rsidR="00BB6DB1">
        <w:rPr>
          <w:rFonts w:ascii="Arial" w:hAnsi="Arial" w:cs="Arial"/>
          <w:sz w:val="24"/>
          <w:szCs w:val="24"/>
        </w:rPr>
        <w:t>użycia</w:t>
      </w:r>
      <w:r w:rsidR="00590865" w:rsidRPr="002B41AE">
        <w:rPr>
          <w:rFonts w:ascii="Arial" w:hAnsi="Arial" w:cs="Arial"/>
          <w:sz w:val="24"/>
          <w:szCs w:val="24"/>
        </w:rPr>
        <w:t xml:space="preserve"> druka</w:t>
      </w:r>
      <w:r w:rsidR="00BB6DB1">
        <w:rPr>
          <w:rFonts w:ascii="Arial" w:hAnsi="Arial" w:cs="Arial"/>
          <w:sz w:val="24"/>
          <w:szCs w:val="24"/>
        </w:rPr>
        <w:t>rki</w:t>
      </w:r>
      <w:r w:rsidR="006242D4">
        <w:rPr>
          <w:rFonts w:ascii="Arial" w:hAnsi="Arial" w:cs="Arial"/>
          <w:sz w:val="24"/>
          <w:szCs w:val="24"/>
        </w:rPr>
        <w:t xml:space="preserve"> drukującej w kolorze.</w:t>
      </w:r>
    </w:p>
    <w:p w:rsidR="00116197" w:rsidRPr="007846C5" w:rsidRDefault="00116197" w:rsidP="002B41AE">
      <w:pPr>
        <w:pStyle w:val="Akapitzlist"/>
        <w:spacing w:after="0"/>
        <w:ind w:left="71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6197" w:rsidRPr="009E0D78" w:rsidRDefault="00590865" w:rsidP="009E0D7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Sklep nie ma prawa </w:t>
      </w:r>
      <w:r w:rsidR="002B41AE" w:rsidRPr="006242D4">
        <w:rPr>
          <w:rFonts w:ascii="Arial" w:hAnsi="Arial" w:cs="Arial"/>
          <w:sz w:val="24"/>
          <w:szCs w:val="24"/>
        </w:rPr>
        <w:t>ingerować</w:t>
      </w:r>
      <w:r>
        <w:rPr>
          <w:rFonts w:ascii="Arial" w:hAnsi="Arial" w:cs="Arial"/>
          <w:sz w:val="24"/>
          <w:szCs w:val="24"/>
        </w:rPr>
        <w:t xml:space="preserve"> w </w:t>
      </w:r>
      <w:r w:rsidR="00BB6DB1">
        <w:rPr>
          <w:rFonts w:ascii="Arial" w:hAnsi="Arial" w:cs="Arial"/>
          <w:sz w:val="24"/>
          <w:szCs w:val="24"/>
        </w:rPr>
        <w:t>udostępniane etykiety</w:t>
      </w:r>
      <w:r>
        <w:rPr>
          <w:rFonts w:ascii="Arial" w:hAnsi="Arial" w:cs="Arial"/>
          <w:sz w:val="24"/>
          <w:szCs w:val="24"/>
        </w:rPr>
        <w:t xml:space="preserve">, w szczególności </w:t>
      </w:r>
      <w:r w:rsidR="006242D4">
        <w:rPr>
          <w:rFonts w:ascii="Arial" w:hAnsi="Arial" w:cs="Arial"/>
          <w:sz w:val="24"/>
          <w:szCs w:val="24"/>
        </w:rPr>
        <w:t>dokonywać</w:t>
      </w:r>
      <w:r w:rsidR="00BB6D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jakichkolwiek zmian</w:t>
      </w:r>
      <w:r w:rsidR="006242D4">
        <w:rPr>
          <w:rFonts w:ascii="Arial" w:hAnsi="Arial" w:cs="Arial"/>
          <w:sz w:val="24"/>
          <w:szCs w:val="24"/>
        </w:rPr>
        <w:t xml:space="preserve"> w </w:t>
      </w:r>
      <w:r w:rsidR="009E0D78">
        <w:rPr>
          <w:rFonts w:ascii="Arial" w:hAnsi="Arial" w:cs="Arial"/>
          <w:sz w:val="24"/>
          <w:szCs w:val="24"/>
        </w:rPr>
        <w:t xml:space="preserve">ich </w:t>
      </w:r>
      <w:r w:rsidR="006242D4">
        <w:rPr>
          <w:rFonts w:ascii="Arial" w:hAnsi="Arial" w:cs="Arial"/>
          <w:sz w:val="24"/>
          <w:szCs w:val="24"/>
        </w:rPr>
        <w:t>treści</w:t>
      </w:r>
      <w:r w:rsidR="00527CBC" w:rsidRPr="007846C5">
        <w:rPr>
          <w:rFonts w:ascii="Arial" w:hAnsi="Arial" w:cs="Arial"/>
          <w:sz w:val="24"/>
          <w:szCs w:val="24"/>
        </w:rPr>
        <w:t>.</w:t>
      </w:r>
    </w:p>
    <w:sectPr w:rsidR="00116197" w:rsidRPr="009E0D78" w:rsidSect="00684736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D3" w:rsidRDefault="000E65D3" w:rsidP="0013522D">
      <w:pPr>
        <w:spacing w:after="0" w:line="240" w:lineRule="auto"/>
      </w:pPr>
      <w:r>
        <w:separator/>
      </w:r>
    </w:p>
  </w:endnote>
  <w:endnote w:type="continuationSeparator" w:id="0">
    <w:p w:rsidR="000E65D3" w:rsidRDefault="000E65D3" w:rsidP="0013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2D" w:rsidRPr="00A96FD7" w:rsidRDefault="0013522D">
    <w:pPr>
      <w:pStyle w:val="Stopka"/>
      <w:rPr>
        <w:rFonts w:ascii="Arial" w:hAnsi="Arial" w:cs="Arial"/>
        <w:sz w:val="20"/>
        <w:szCs w:val="20"/>
      </w:rPr>
    </w:pPr>
    <w:r w:rsidRPr="00A96FD7">
      <w:rPr>
        <w:rFonts w:ascii="Arial" w:hAnsi="Arial" w:cs="Arial"/>
        <w:sz w:val="20"/>
        <w:szCs w:val="20"/>
      </w:rPr>
      <w:t>Załączn</w:t>
    </w:r>
    <w:r w:rsidR="007846C5">
      <w:rPr>
        <w:rFonts w:ascii="Arial" w:hAnsi="Arial" w:cs="Arial"/>
        <w:sz w:val="20"/>
        <w:szCs w:val="20"/>
      </w:rPr>
      <w:t>ik nr 4</w:t>
    </w:r>
    <w:r w:rsidR="001854B1" w:rsidRPr="00A96FD7">
      <w:rPr>
        <w:rFonts w:ascii="Arial" w:hAnsi="Arial" w:cs="Arial"/>
        <w:sz w:val="20"/>
        <w:szCs w:val="20"/>
      </w:rPr>
      <w:t xml:space="preserve"> do WARUNKÓW SPRZEDAŻY </w:t>
    </w:r>
    <w:r w:rsidRPr="00A96FD7">
      <w:rPr>
        <w:rFonts w:ascii="Arial" w:hAnsi="Arial" w:cs="Arial"/>
        <w:sz w:val="20"/>
        <w:szCs w:val="20"/>
      </w:rPr>
      <w:t xml:space="preserve">PRODUKTÓW SONETT </w:t>
    </w:r>
    <w:r w:rsidR="001854B1" w:rsidRPr="00A96FD7">
      <w:rPr>
        <w:rFonts w:ascii="Arial" w:hAnsi="Arial" w:cs="Arial"/>
        <w:sz w:val="20"/>
        <w:szCs w:val="20"/>
      </w:rPr>
      <w:t>DO OPAKOWAŃ WIELOKROTNEGO UŻYTKU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D3" w:rsidRDefault="000E65D3" w:rsidP="0013522D">
      <w:pPr>
        <w:spacing w:after="0" w:line="240" w:lineRule="auto"/>
      </w:pPr>
      <w:r>
        <w:separator/>
      </w:r>
    </w:p>
  </w:footnote>
  <w:footnote w:type="continuationSeparator" w:id="0">
    <w:p w:rsidR="000E65D3" w:rsidRDefault="000E65D3" w:rsidP="00135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01E5F"/>
    <w:multiLevelType w:val="hybridMultilevel"/>
    <w:tmpl w:val="B9F46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F2E0A"/>
    <w:multiLevelType w:val="hybridMultilevel"/>
    <w:tmpl w:val="53C64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66020"/>
    <w:multiLevelType w:val="hybridMultilevel"/>
    <w:tmpl w:val="E24C3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57"/>
    <w:rsid w:val="0006388C"/>
    <w:rsid w:val="00076A43"/>
    <w:rsid w:val="000E65D3"/>
    <w:rsid w:val="00116197"/>
    <w:rsid w:val="00130A5B"/>
    <w:rsid w:val="00131F1A"/>
    <w:rsid w:val="0013522D"/>
    <w:rsid w:val="001854B1"/>
    <w:rsid w:val="001F5BA7"/>
    <w:rsid w:val="00216A77"/>
    <w:rsid w:val="0023756A"/>
    <w:rsid w:val="002B41AE"/>
    <w:rsid w:val="002D3FA7"/>
    <w:rsid w:val="00382708"/>
    <w:rsid w:val="00393316"/>
    <w:rsid w:val="00397A92"/>
    <w:rsid w:val="003B7DB8"/>
    <w:rsid w:val="00422E92"/>
    <w:rsid w:val="004819B0"/>
    <w:rsid w:val="0049058A"/>
    <w:rsid w:val="004962B3"/>
    <w:rsid w:val="005173AD"/>
    <w:rsid w:val="00527A5E"/>
    <w:rsid w:val="00527CBC"/>
    <w:rsid w:val="00590865"/>
    <w:rsid w:val="005B6EDD"/>
    <w:rsid w:val="00612FC4"/>
    <w:rsid w:val="006242D4"/>
    <w:rsid w:val="00684736"/>
    <w:rsid w:val="006A2E1B"/>
    <w:rsid w:val="0071244C"/>
    <w:rsid w:val="007416C0"/>
    <w:rsid w:val="0077276E"/>
    <w:rsid w:val="007731F8"/>
    <w:rsid w:val="007846C5"/>
    <w:rsid w:val="00835035"/>
    <w:rsid w:val="00836C89"/>
    <w:rsid w:val="008A0519"/>
    <w:rsid w:val="009E0D78"/>
    <w:rsid w:val="009E29EA"/>
    <w:rsid w:val="009F55E1"/>
    <w:rsid w:val="00A12062"/>
    <w:rsid w:val="00A62DD9"/>
    <w:rsid w:val="00A96FD7"/>
    <w:rsid w:val="00AA6DF0"/>
    <w:rsid w:val="00AB58D9"/>
    <w:rsid w:val="00AC4FC6"/>
    <w:rsid w:val="00AD3C57"/>
    <w:rsid w:val="00AF694B"/>
    <w:rsid w:val="00B175BE"/>
    <w:rsid w:val="00B17836"/>
    <w:rsid w:val="00B52F46"/>
    <w:rsid w:val="00BB6DB1"/>
    <w:rsid w:val="00C22E53"/>
    <w:rsid w:val="00C302B8"/>
    <w:rsid w:val="00C51DCE"/>
    <w:rsid w:val="00CB20A7"/>
    <w:rsid w:val="00CD0158"/>
    <w:rsid w:val="00CE4219"/>
    <w:rsid w:val="00CF4B6F"/>
    <w:rsid w:val="00D0475E"/>
    <w:rsid w:val="00D700FB"/>
    <w:rsid w:val="00D729F5"/>
    <w:rsid w:val="00DB588C"/>
    <w:rsid w:val="00E76733"/>
    <w:rsid w:val="00E80CF9"/>
    <w:rsid w:val="00FA4C13"/>
    <w:rsid w:val="00FD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7E7AD-C9E8-456F-8741-31BB354E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C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3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3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421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22D"/>
  </w:style>
  <w:style w:type="paragraph" w:styleId="Stopka">
    <w:name w:val="footer"/>
    <w:basedOn w:val="Normalny"/>
    <w:link w:val="StopkaZnak"/>
    <w:uiPriority w:val="99"/>
    <w:unhideWhenUsed/>
    <w:rsid w:val="0013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22D"/>
  </w:style>
  <w:style w:type="character" w:styleId="Hipercze">
    <w:name w:val="Hyperlink"/>
    <w:basedOn w:val="Domylnaczcionkaakapitu"/>
    <w:uiPriority w:val="99"/>
    <w:unhideWhenUsed/>
    <w:rsid w:val="00517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onett.pl/l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Klawikowska</dc:creator>
  <cp:keywords/>
  <dc:description/>
  <cp:lastModifiedBy>Urszula Klawikowska</cp:lastModifiedBy>
  <cp:revision>14</cp:revision>
  <cp:lastPrinted>2020-02-10T20:14:00Z</cp:lastPrinted>
  <dcterms:created xsi:type="dcterms:W3CDTF">2020-07-13T21:24:00Z</dcterms:created>
  <dcterms:modified xsi:type="dcterms:W3CDTF">2020-08-22T12:50:00Z</dcterms:modified>
</cp:coreProperties>
</file>