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B2" w:rsidRPr="006D0E31" w:rsidRDefault="00B45459" w:rsidP="00F30EB2">
      <w:pPr>
        <w:spacing w:after="0"/>
        <w:rPr>
          <w:rFonts w:ascii="Arial" w:hAnsi="Arial" w:cs="Arial"/>
          <w:sz w:val="24"/>
          <w:szCs w:val="24"/>
        </w:rPr>
      </w:pPr>
      <w:r w:rsidRPr="006D0E31">
        <w:rPr>
          <w:rFonts w:ascii="Arial" w:hAnsi="Arial" w:cs="Arial"/>
          <w:sz w:val="24"/>
          <w:szCs w:val="24"/>
        </w:rPr>
        <w:t xml:space="preserve">WARUNKI SPRZEDAŻY PRODUKTÓW SONETT DO OPAKOWAŃ </w:t>
      </w:r>
    </w:p>
    <w:p w:rsidR="00527A5E" w:rsidRDefault="00B45459" w:rsidP="00F30EB2">
      <w:pPr>
        <w:spacing w:after="0"/>
        <w:rPr>
          <w:rFonts w:ascii="Arial" w:hAnsi="Arial" w:cs="Arial"/>
          <w:sz w:val="24"/>
          <w:szCs w:val="24"/>
        </w:rPr>
      </w:pPr>
      <w:r w:rsidRPr="006D0E31">
        <w:rPr>
          <w:rFonts w:ascii="Arial" w:hAnsi="Arial" w:cs="Arial"/>
          <w:sz w:val="24"/>
          <w:szCs w:val="24"/>
        </w:rPr>
        <w:t>WIELOKROTNEGO UŻYTKU</w:t>
      </w:r>
    </w:p>
    <w:p w:rsidR="006D0E31" w:rsidRPr="006D0E31" w:rsidRDefault="006D0E31" w:rsidP="00F30EB2">
      <w:pPr>
        <w:spacing w:after="0"/>
        <w:rPr>
          <w:rFonts w:ascii="Arial" w:hAnsi="Arial" w:cs="Arial"/>
          <w:sz w:val="24"/>
          <w:szCs w:val="24"/>
        </w:rPr>
      </w:pPr>
    </w:p>
    <w:p w:rsidR="00712738" w:rsidRDefault="00C00AC1" w:rsidP="00712738">
      <w:pPr>
        <w:spacing w:after="0"/>
        <w:rPr>
          <w:rFonts w:ascii="Arial" w:hAnsi="Arial" w:cs="Arial"/>
        </w:rPr>
      </w:pPr>
      <w:r w:rsidRPr="006D0E31">
        <w:rPr>
          <w:rFonts w:ascii="Arial" w:hAnsi="Arial" w:cs="Arial"/>
        </w:rPr>
        <w:t xml:space="preserve">Dla zapewnienia zgodności z przepisami prawnymi odnoszącymi się do oznaczania </w:t>
      </w:r>
    </w:p>
    <w:p w:rsidR="00712738" w:rsidRDefault="00C00AC1" w:rsidP="00712738">
      <w:pPr>
        <w:spacing w:after="0"/>
        <w:rPr>
          <w:rFonts w:ascii="Arial" w:hAnsi="Arial" w:cs="Arial"/>
          <w:b/>
        </w:rPr>
      </w:pPr>
      <w:r w:rsidRPr="006D0E31">
        <w:rPr>
          <w:rFonts w:ascii="Arial" w:hAnsi="Arial" w:cs="Arial"/>
        </w:rPr>
        <w:t xml:space="preserve">i sprzedaży produktów chemicznych oraz z przepisami ustawy o produktach kosmetycznych, produkty Sonett </w:t>
      </w:r>
      <w:r w:rsidRPr="006D0E31">
        <w:rPr>
          <w:rFonts w:ascii="Arial" w:hAnsi="Arial" w:cs="Arial"/>
          <w:b/>
        </w:rPr>
        <w:t>przelewane lub przesypywane</w:t>
      </w:r>
      <w:r w:rsidRPr="006D0E31">
        <w:rPr>
          <w:rFonts w:ascii="Arial" w:hAnsi="Arial" w:cs="Arial"/>
        </w:rPr>
        <w:t xml:space="preserve"> z opakowań o dużych pojemnościach</w:t>
      </w:r>
      <w:r w:rsidRPr="006D0E31">
        <w:rPr>
          <w:rFonts w:ascii="Arial" w:hAnsi="Arial" w:cs="Arial"/>
          <w:b/>
        </w:rPr>
        <w:t xml:space="preserve"> </w:t>
      </w:r>
    </w:p>
    <w:p w:rsidR="00021877" w:rsidRPr="006D0E31" w:rsidRDefault="00C00AC1" w:rsidP="00712738">
      <w:pPr>
        <w:spacing w:after="0"/>
        <w:rPr>
          <w:rFonts w:ascii="Arial" w:hAnsi="Arial" w:cs="Arial"/>
        </w:rPr>
      </w:pPr>
      <w:r w:rsidRPr="006D0E31">
        <w:rPr>
          <w:rFonts w:ascii="Arial" w:hAnsi="Arial" w:cs="Arial"/>
          <w:b/>
        </w:rPr>
        <w:t xml:space="preserve">do mniejszych pojemników, </w:t>
      </w:r>
      <w:r w:rsidRPr="006D0E31">
        <w:rPr>
          <w:rFonts w:ascii="Arial" w:hAnsi="Arial" w:cs="Arial"/>
        </w:rPr>
        <w:t xml:space="preserve">powinny być sprzedawane w warunkach odpowiadających najnowszym przepisom. </w:t>
      </w:r>
    </w:p>
    <w:p w:rsidR="00021877" w:rsidRPr="006D0E31" w:rsidRDefault="00021877" w:rsidP="00507485">
      <w:pPr>
        <w:rPr>
          <w:rFonts w:ascii="Arial" w:hAnsi="Arial" w:cs="Arial"/>
        </w:rPr>
      </w:pPr>
      <w:r w:rsidRPr="006D0E31">
        <w:rPr>
          <w:rFonts w:ascii="Arial" w:hAnsi="Arial" w:cs="Arial"/>
        </w:rPr>
        <w:t>Cele</w:t>
      </w:r>
      <w:r w:rsidR="00AD3C57" w:rsidRPr="006D0E31">
        <w:rPr>
          <w:rFonts w:ascii="Arial" w:hAnsi="Arial" w:cs="Arial"/>
        </w:rPr>
        <w:t xml:space="preserve"> </w:t>
      </w:r>
      <w:r w:rsidR="00507485" w:rsidRPr="006D0E31">
        <w:rPr>
          <w:rFonts w:ascii="Arial" w:hAnsi="Arial" w:cs="Arial"/>
        </w:rPr>
        <w:t>stosowania zasad wynikających z tych przepisów</w:t>
      </w:r>
      <w:r w:rsidRPr="006D0E31">
        <w:rPr>
          <w:rFonts w:ascii="Arial" w:hAnsi="Arial" w:cs="Arial"/>
        </w:rPr>
        <w:t>:</w:t>
      </w:r>
    </w:p>
    <w:p w:rsidR="00712738" w:rsidRDefault="00AD3C57" w:rsidP="0002187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D0E31">
        <w:rPr>
          <w:rFonts w:ascii="Arial" w:hAnsi="Arial" w:cs="Arial"/>
        </w:rPr>
        <w:t xml:space="preserve">właściwe </w:t>
      </w:r>
      <w:r w:rsidRPr="006D0E31">
        <w:rPr>
          <w:rFonts w:ascii="Arial" w:hAnsi="Arial" w:cs="Arial"/>
          <w:b/>
        </w:rPr>
        <w:t xml:space="preserve">oznakowanie </w:t>
      </w:r>
      <w:r w:rsidR="00021877" w:rsidRPr="006D0E31">
        <w:rPr>
          <w:rFonts w:ascii="Arial" w:hAnsi="Arial" w:cs="Arial"/>
        </w:rPr>
        <w:t xml:space="preserve">dla bezpieczeństwa użytkowania </w:t>
      </w:r>
      <w:r w:rsidRPr="006D0E31">
        <w:rPr>
          <w:rFonts w:ascii="Arial" w:hAnsi="Arial" w:cs="Arial"/>
        </w:rPr>
        <w:t>nalewanego</w:t>
      </w:r>
      <w:r w:rsidR="00CE4219" w:rsidRPr="006D0E31">
        <w:rPr>
          <w:rFonts w:ascii="Arial" w:hAnsi="Arial" w:cs="Arial"/>
        </w:rPr>
        <w:t xml:space="preserve"> </w:t>
      </w:r>
    </w:p>
    <w:p w:rsidR="00021877" w:rsidRPr="006D0E31" w:rsidRDefault="00CE4219" w:rsidP="00712738">
      <w:pPr>
        <w:pStyle w:val="Akapitzlist"/>
        <w:rPr>
          <w:rFonts w:ascii="Arial" w:hAnsi="Arial" w:cs="Arial"/>
        </w:rPr>
      </w:pPr>
      <w:r w:rsidRPr="006D0E31">
        <w:rPr>
          <w:rFonts w:ascii="Arial" w:hAnsi="Arial" w:cs="Arial"/>
        </w:rPr>
        <w:t>lub nasypywanego</w:t>
      </w:r>
      <w:r w:rsidR="00AD3C57" w:rsidRPr="006D0E31">
        <w:rPr>
          <w:rFonts w:ascii="Arial" w:hAnsi="Arial" w:cs="Arial"/>
        </w:rPr>
        <w:t xml:space="preserve"> produktu</w:t>
      </w:r>
      <w:r w:rsidR="00B86DA6" w:rsidRPr="006D0E31">
        <w:rPr>
          <w:rFonts w:ascii="Arial" w:hAnsi="Arial" w:cs="Arial"/>
        </w:rPr>
        <w:t xml:space="preserve"> i zapobieganie pomyłkom przy</w:t>
      </w:r>
      <w:r w:rsidR="003F18F7" w:rsidRPr="006D0E31">
        <w:rPr>
          <w:rFonts w:ascii="Arial" w:hAnsi="Arial" w:cs="Arial"/>
        </w:rPr>
        <w:t xml:space="preserve"> napełnianiu</w:t>
      </w:r>
    </w:p>
    <w:p w:rsidR="00853999" w:rsidRPr="006D0E31" w:rsidRDefault="00853999" w:rsidP="0002187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D0E31">
        <w:rPr>
          <w:rFonts w:ascii="Arial" w:hAnsi="Arial" w:cs="Arial"/>
        </w:rPr>
        <w:t xml:space="preserve">zapewnienie </w:t>
      </w:r>
      <w:r w:rsidRPr="006D0E31">
        <w:rPr>
          <w:rFonts w:ascii="Arial" w:hAnsi="Arial" w:cs="Arial"/>
          <w:b/>
        </w:rPr>
        <w:t>identyfikowalności serii produkcyjnej</w:t>
      </w:r>
      <w:r w:rsidRPr="006D0E31">
        <w:rPr>
          <w:rFonts w:ascii="Arial" w:hAnsi="Arial" w:cs="Arial"/>
        </w:rPr>
        <w:t>, z której pochodzi produkt</w:t>
      </w:r>
    </w:p>
    <w:p w:rsidR="00AD3C57" w:rsidRPr="006D0E31" w:rsidRDefault="00B86DA6" w:rsidP="0002187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D0E31">
        <w:rPr>
          <w:rFonts w:ascii="Arial" w:hAnsi="Arial" w:cs="Arial"/>
          <w:b/>
        </w:rPr>
        <w:t>zapewnienie</w:t>
      </w:r>
      <w:r w:rsidR="00021877" w:rsidRPr="006D0E31">
        <w:rPr>
          <w:rFonts w:ascii="Arial" w:hAnsi="Arial" w:cs="Arial"/>
          <w:b/>
        </w:rPr>
        <w:t xml:space="preserve"> warunków higienicznych</w:t>
      </w:r>
      <w:r w:rsidR="00021877" w:rsidRPr="006D0E31">
        <w:rPr>
          <w:rFonts w:ascii="Arial" w:hAnsi="Arial" w:cs="Arial"/>
        </w:rPr>
        <w:t xml:space="preserve"> dla zachowania </w:t>
      </w:r>
      <w:r w:rsidR="003F18F7" w:rsidRPr="006D0E31">
        <w:rPr>
          <w:rFonts w:ascii="Arial" w:hAnsi="Arial" w:cs="Arial"/>
        </w:rPr>
        <w:t>bezpieczeństwa mikrobiologicznego produktu</w:t>
      </w:r>
    </w:p>
    <w:p w:rsidR="00B86DA6" w:rsidRPr="006D0E31" w:rsidRDefault="00B86DA6" w:rsidP="0002187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D0E31">
        <w:rPr>
          <w:rFonts w:ascii="Arial" w:hAnsi="Arial" w:cs="Arial"/>
          <w:b/>
        </w:rPr>
        <w:t>zachowanie bezpieczeństwa na terenie sklepu</w:t>
      </w:r>
      <w:r w:rsidRPr="006D0E31">
        <w:rPr>
          <w:rFonts w:ascii="Arial" w:hAnsi="Arial" w:cs="Arial"/>
        </w:rPr>
        <w:t xml:space="preserve"> (skapujący lub rozlany płyn może pozostawiać śliskie plamy, co stanowi potencjalne zagrożenie upadkiem i jego konsekwencjami)</w:t>
      </w:r>
    </w:p>
    <w:p w:rsidR="00AD3C57" w:rsidRPr="006D0E31" w:rsidRDefault="00AD3C57">
      <w:pPr>
        <w:rPr>
          <w:rFonts w:ascii="Arial" w:hAnsi="Arial" w:cs="Arial"/>
          <w:b/>
        </w:rPr>
      </w:pPr>
      <w:r w:rsidRPr="006D0E31">
        <w:rPr>
          <w:rFonts w:ascii="Arial" w:hAnsi="Arial" w:cs="Arial"/>
        </w:rPr>
        <w:t xml:space="preserve">Podczas sprzedaży z </w:t>
      </w:r>
      <w:r w:rsidR="00507485" w:rsidRPr="006D0E31">
        <w:rPr>
          <w:rFonts w:ascii="Arial" w:hAnsi="Arial" w:cs="Arial"/>
        </w:rPr>
        <w:t>kanistrów</w:t>
      </w:r>
      <w:r w:rsidR="00165908" w:rsidRPr="006D0E31">
        <w:rPr>
          <w:rFonts w:ascii="Arial" w:hAnsi="Arial" w:cs="Arial"/>
        </w:rPr>
        <w:t xml:space="preserve"> /</w:t>
      </w:r>
      <w:r w:rsidR="00507485" w:rsidRPr="006D0E31">
        <w:rPr>
          <w:rFonts w:ascii="Arial" w:hAnsi="Arial" w:cs="Arial"/>
        </w:rPr>
        <w:t xml:space="preserve"> kartonów o dużych pojemnościach</w:t>
      </w:r>
      <w:r w:rsidRPr="006D0E31">
        <w:rPr>
          <w:rFonts w:ascii="Arial" w:hAnsi="Arial" w:cs="Arial"/>
          <w:b/>
        </w:rPr>
        <w:t xml:space="preserve"> istotne jest spełnienie następujących warunków:</w:t>
      </w:r>
    </w:p>
    <w:p w:rsidR="00AD3C57" w:rsidRPr="006D0E31" w:rsidRDefault="00F6422E" w:rsidP="00AD3C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E31">
        <w:rPr>
          <w:rFonts w:ascii="Arial" w:hAnsi="Arial" w:cs="Arial"/>
        </w:rPr>
        <w:t>Dla zapewnienia bezpieczeństwa mikrobiologicznego n</w:t>
      </w:r>
      <w:r w:rsidR="00C00AC1" w:rsidRPr="006D0E31">
        <w:rPr>
          <w:rFonts w:ascii="Arial" w:hAnsi="Arial" w:cs="Arial"/>
        </w:rPr>
        <w:t xml:space="preserve">ależy </w:t>
      </w:r>
      <w:r w:rsidR="00C00AC1" w:rsidRPr="006D0E31">
        <w:rPr>
          <w:rFonts w:ascii="Arial" w:hAnsi="Arial" w:cs="Arial"/>
          <w:b/>
        </w:rPr>
        <w:t>unikać dotykania wylotu</w:t>
      </w:r>
      <w:r w:rsidR="00C00AC1" w:rsidRPr="006D0E31">
        <w:rPr>
          <w:rFonts w:ascii="Arial" w:hAnsi="Arial" w:cs="Arial"/>
        </w:rPr>
        <w:t xml:space="preserve"> pompki / kranu, w związku z czym p</w:t>
      </w:r>
      <w:r w:rsidR="00AD3C57" w:rsidRPr="006D0E31">
        <w:rPr>
          <w:rFonts w:ascii="Arial" w:hAnsi="Arial" w:cs="Arial"/>
        </w:rPr>
        <w:t>ojemnik z pompką</w:t>
      </w:r>
      <w:r w:rsidR="00C00AC1" w:rsidRPr="006D0E31">
        <w:rPr>
          <w:rFonts w:ascii="Arial" w:hAnsi="Arial" w:cs="Arial"/>
        </w:rPr>
        <w:t xml:space="preserve"> </w:t>
      </w:r>
      <w:r w:rsidR="003F18F7" w:rsidRPr="006D0E31">
        <w:rPr>
          <w:rFonts w:ascii="Arial" w:hAnsi="Arial" w:cs="Arial"/>
        </w:rPr>
        <w:t>/</w:t>
      </w:r>
      <w:r w:rsidR="00C00AC1" w:rsidRPr="006D0E31">
        <w:rPr>
          <w:rFonts w:ascii="Arial" w:hAnsi="Arial" w:cs="Arial"/>
        </w:rPr>
        <w:t xml:space="preserve"> </w:t>
      </w:r>
      <w:r w:rsidRPr="006D0E31">
        <w:rPr>
          <w:rFonts w:ascii="Arial" w:hAnsi="Arial" w:cs="Arial"/>
        </w:rPr>
        <w:t>kranem</w:t>
      </w:r>
      <w:r w:rsidR="00AD3C57" w:rsidRPr="006D0E31">
        <w:rPr>
          <w:rFonts w:ascii="Arial" w:hAnsi="Arial" w:cs="Arial"/>
        </w:rPr>
        <w:t xml:space="preserve"> powinien znajdować się poza zasięgiem małych dzieci</w:t>
      </w:r>
      <w:r w:rsidRPr="006D0E31">
        <w:rPr>
          <w:rFonts w:ascii="Arial" w:hAnsi="Arial" w:cs="Arial"/>
        </w:rPr>
        <w:t>, a informacje te powinny znajdować się w Regulaminie umieszczonym w widocznym miejscu.</w:t>
      </w:r>
    </w:p>
    <w:p w:rsidR="00165908" w:rsidRPr="006D0E31" w:rsidRDefault="00165908" w:rsidP="0016590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6D0E31">
        <w:rPr>
          <w:rFonts w:ascii="Arial" w:hAnsi="Arial" w:cs="Arial"/>
        </w:rPr>
        <w:t xml:space="preserve">Napełnianie powinno być przeprowadzane </w:t>
      </w:r>
      <w:r w:rsidRPr="006D0E31">
        <w:rPr>
          <w:rFonts w:ascii="Arial" w:hAnsi="Arial" w:cs="Arial"/>
          <w:b/>
        </w:rPr>
        <w:t>przez pracownika sklepu</w:t>
      </w:r>
      <w:r w:rsidRPr="006D0E31">
        <w:rPr>
          <w:rFonts w:ascii="Arial" w:hAnsi="Arial" w:cs="Arial"/>
        </w:rPr>
        <w:t xml:space="preserve"> tak, </w:t>
      </w:r>
      <w:r w:rsidRPr="00712738">
        <w:rPr>
          <w:rFonts w:ascii="Arial" w:hAnsi="Arial" w:cs="Arial"/>
        </w:rPr>
        <w:t xml:space="preserve">aby </w:t>
      </w:r>
      <w:r w:rsidRPr="006D0E31">
        <w:rPr>
          <w:rFonts w:ascii="Arial" w:hAnsi="Arial" w:cs="Arial"/>
          <w:b/>
        </w:rPr>
        <w:t xml:space="preserve">zapewnić </w:t>
      </w:r>
      <w:r w:rsidR="00F6422E" w:rsidRPr="006D0E31">
        <w:rPr>
          <w:rFonts w:ascii="Arial" w:hAnsi="Arial" w:cs="Arial"/>
          <w:b/>
        </w:rPr>
        <w:t xml:space="preserve">warunki higieniczne oraz zgodność etykiety z </w:t>
      </w:r>
      <w:r w:rsidRPr="006D0E31">
        <w:rPr>
          <w:rFonts w:ascii="Arial" w:hAnsi="Arial" w:cs="Arial"/>
          <w:b/>
        </w:rPr>
        <w:t>zawartości</w:t>
      </w:r>
      <w:r w:rsidR="00F6422E" w:rsidRPr="006D0E31">
        <w:rPr>
          <w:rFonts w:ascii="Arial" w:hAnsi="Arial" w:cs="Arial"/>
          <w:b/>
        </w:rPr>
        <w:t>ą.</w:t>
      </w:r>
    </w:p>
    <w:p w:rsidR="00612FC4" w:rsidRPr="006D0E31" w:rsidRDefault="00F6422E" w:rsidP="00AD3C5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6D0E31">
        <w:rPr>
          <w:rFonts w:ascii="Arial" w:hAnsi="Arial" w:cs="Arial"/>
        </w:rPr>
        <w:t>Sprzedaż powinna się odbywać</w:t>
      </w:r>
      <w:r w:rsidR="00AD3C57" w:rsidRPr="006D0E31">
        <w:rPr>
          <w:rFonts w:ascii="Arial" w:hAnsi="Arial" w:cs="Arial"/>
        </w:rPr>
        <w:t xml:space="preserve"> </w:t>
      </w:r>
      <w:r w:rsidR="00CE4219" w:rsidRPr="006D0E31">
        <w:rPr>
          <w:rFonts w:ascii="Arial" w:hAnsi="Arial" w:cs="Arial"/>
        </w:rPr>
        <w:t xml:space="preserve">o ile to możliwe </w:t>
      </w:r>
      <w:r w:rsidR="00AD3C57" w:rsidRPr="006D0E31">
        <w:rPr>
          <w:rFonts w:ascii="Arial" w:hAnsi="Arial" w:cs="Arial"/>
          <w:b/>
        </w:rPr>
        <w:t>do oryginalnych pojemników</w:t>
      </w:r>
      <w:r w:rsidR="00AD3C57" w:rsidRPr="006D0E31">
        <w:rPr>
          <w:rFonts w:ascii="Arial" w:hAnsi="Arial" w:cs="Arial"/>
        </w:rPr>
        <w:t xml:space="preserve">. </w:t>
      </w:r>
      <w:r w:rsidR="00DB588C" w:rsidRPr="006D0E31">
        <w:rPr>
          <w:rFonts w:ascii="Arial" w:hAnsi="Arial" w:cs="Arial"/>
        </w:rPr>
        <w:t>Jeżeli klient zgłasza się bez oryginalnego opakowania</w:t>
      </w:r>
      <w:r w:rsidR="00CE4219" w:rsidRPr="006D0E31">
        <w:rPr>
          <w:rFonts w:ascii="Arial" w:hAnsi="Arial" w:cs="Arial"/>
        </w:rPr>
        <w:t xml:space="preserve"> Sonett</w:t>
      </w:r>
      <w:r w:rsidR="00DB588C" w:rsidRPr="006D0E31">
        <w:rPr>
          <w:rFonts w:ascii="Arial" w:hAnsi="Arial" w:cs="Arial"/>
        </w:rPr>
        <w:t xml:space="preserve">, </w:t>
      </w:r>
      <w:r w:rsidR="00CE4219" w:rsidRPr="006D0E31">
        <w:rPr>
          <w:rFonts w:ascii="Arial" w:hAnsi="Arial" w:cs="Arial"/>
        </w:rPr>
        <w:t xml:space="preserve">można dokonać sprzedaży </w:t>
      </w:r>
      <w:r w:rsidR="00CE4219" w:rsidRPr="006D0E31">
        <w:rPr>
          <w:rFonts w:ascii="Arial" w:hAnsi="Arial" w:cs="Arial"/>
          <w:b/>
        </w:rPr>
        <w:t>do innych opakowań, o ile są one czyste i szczelnie zamykane</w:t>
      </w:r>
      <w:r w:rsidR="00CE4219" w:rsidRPr="006D0E31">
        <w:rPr>
          <w:rFonts w:ascii="Arial" w:hAnsi="Arial" w:cs="Arial"/>
        </w:rPr>
        <w:t xml:space="preserve">. Pracownik sklepu ma obowiązek </w:t>
      </w:r>
      <w:r w:rsidR="00CE4219" w:rsidRPr="006D0E31">
        <w:rPr>
          <w:rFonts w:ascii="Arial" w:hAnsi="Arial" w:cs="Arial"/>
          <w:b/>
        </w:rPr>
        <w:t xml:space="preserve">okleić produkt </w:t>
      </w:r>
      <w:r w:rsidR="00612FC4" w:rsidRPr="006D0E31">
        <w:rPr>
          <w:rFonts w:ascii="Arial" w:hAnsi="Arial" w:cs="Arial"/>
          <w:b/>
        </w:rPr>
        <w:t>stosowną etykietą.</w:t>
      </w:r>
    </w:p>
    <w:p w:rsidR="00612FC4" w:rsidRPr="006D0E31" w:rsidRDefault="00612FC4" w:rsidP="00AD3C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E31">
        <w:rPr>
          <w:rFonts w:ascii="Arial" w:hAnsi="Arial" w:cs="Arial"/>
        </w:rPr>
        <w:t xml:space="preserve">Zgodnie z prawem </w:t>
      </w:r>
      <w:r w:rsidRPr="006D0E31">
        <w:rPr>
          <w:rFonts w:ascii="Arial" w:hAnsi="Arial" w:cs="Arial"/>
          <w:b/>
        </w:rPr>
        <w:t xml:space="preserve">nie wolno napełniać środkami chemicznymi opakowań po środkach spożywczych, </w:t>
      </w:r>
      <w:r w:rsidRPr="006D0E31">
        <w:rPr>
          <w:rFonts w:ascii="Arial" w:hAnsi="Arial" w:cs="Arial"/>
        </w:rPr>
        <w:t xml:space="preserve">aby zapobiegać pomyłkom i wypadkom. </w:t>
      </w:r>
    </w:p>
    <w:p w:rsidR="002F2EB2" w:rsidRPr="006D0E31" w:rsidRDefault="002F2EB2" w:rsidP="002F2EB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E31">
        <w:rPr>
          <w:rFonts w:ascii="Arial" w:hAnsi="Arial" w:cs="Arial"/>
        </w:rPr>
        <w:t xml:space="preserve">W przypadku sprzedaży </w:t>
      </w:r>
      <w:r w:rsidRPr="006D0E31">
        <w:rPr>
          <w:rFonts w:ascii="Arial" w:hAnsi="Arial" w:cs="Arial"/>
          <w:b/>
        </w:rPr>
        <w:t>tabletek do zmywarki</w:t>
      </w:r>
      <w:r w:rsidRPr="006D0E31">
        <w:rPr>
          <w:rFonts w:ascii="Arial" w:hAnsi="Arial" w:cs="Arial"/>
        </w:rPr>
        <w:t xml:space="preserve"> na sztuki, należy sprzedawać je do oryginalnych opakowań lub </w:t>
      </w:r>
      <w:r w:rsidR="00FD1756" w:rsidRPr="006D0E31">
        <w:rPr>
          <w:rFonts w:ascii="Arial" w:hAnsi="Arial" w:cs="Arial"/>
        </w:rPr>
        <w:t xml:space="preserve">innych </w:t>
      </w:r>
      <w:r w:rsidRPr="006D0E31">
        <w:rPr>
          <w:rFonts w:ascii="Arial" w:hAnsi="Arial" w:cs="Arial"/>
        </w:rPr>
        <w:t xml:space="preserve">opakowań, na których przyklejona zostanie </w:t>
      </w:r>
      <w:r w:rsidRPr="006D0E31">
        <w:rPr>
          <w:rFonts w:ascii="Arial" w:hAnsi="Arial" w:cs="Arial"/>
          <w:b/>
        </w:rPr>
        <w:t>etykieta.</w:t>
      </w:r>
    </w:p>
    <w:p w:rsidR="00E80CF9" w:rsidRPr="006D0E31" w:rsidRDefault="00E80CF9" w:rsidP="00AD3C5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6D0E31">
        <w:rPr>
          <w:rFonts w:ascii="Arial" w:hAnsi="Arial" w:cs="Arial"/>
        </w:rPr>
        <w:t>Podczas przekładania pompki</w:t>
      </w:r>
      <w:r w:rsidR="00165908" w:rsidRPr="006D0E31">
        <w:rPr>
          <w:rFonts w:ascii="Arial" w:hAnsi="Arial" w:cs="Arial"/>
        </w:rPr>
        <w:t xml:space="preserve"> </w:t>
      </w:r>
      <w:r w:rsidR="003F18F7" w:rsidRPr="006D0E31">
        <w:rPr>
          <w:rFonts w:ascii="Arial" w:hAnsi="Arial" w:cs="Arial"/>
        </w:rPr>
        <w:t>/</w:t>
      </w:r>
      <w:r w:rsidR="00165908" w:rsidRPr="006D0E31">
        <w:rPr>
          <w:rFonts w:ascii="Arial" w:hAnsi="Arial" w:cs="Arial"/>
        </w:rPr>
        <w:t xml:space="preserve"> </w:t>
      </w:r>
      <w:r w:rsidR="00F6422E" w:rsidRPr="006D0E31">
        <w:rPr>
          <w:rFonts w:ascii="Arial" w:hAnsi="Arial" w:cs="Arial"/>
        </w:rPr>
        <w:t>kranu</w:t>
      </w:r>
      <w:r w:rsidR="00D7608D" w:rsidRPr="006D0E31">
        <w:rPr>
          <w:rFonts w:ascii="Arial" w:hAnsi="Arial" w:cs="Arial"/>
        </w:rPr>
        <w:t xml:space="preserve"> z opróżnionego</w:t>
      </w:r>
      <w:r w:rsidRPr="006D0E31">
        <w:rPr>
          <w:rFonts w:ascii="Arial" w:hAnsi="Arial" w:cs="Arial"/>
        </w:rPr>
        <w:t xml:space="preserve"> pojemnika do nowego</w:t>
      </w:r>
      <w:r w:rsidR="00D7608D" w:rsidRPr="006D0E31">
        <w:rPr>
          <w:rFonts w:ascii="Arial" w:hAnsi="Arial" w:cs="Arial"/>
        </w:rPr>
        <w:t>,</w:t>
      </w:r>
      <w:r w:rsidRPr="006D0E31">
        <w:rPr>
          <w:rFonts w:ascii="Arial" w:hAnsi="Arial" w:cs="Arial"/>
        </w:rPr>
        <w:t xml:space="preserve"> należy pompkę </w:t>
      </w:r>
      <w:r w:rsidR="00F6422E" w:rsidRPr="006D0E31">
        <w:rPr>
          <w:rFonts w:ascii="Arial" w:hAnsi="Arial" w:cs="Arial"/>
        </w:rPr>
        <w:t xml:space="preserve">/ kran </w:t>
      </w:r>
      <w:r w:rsidRPr="006D0E31">
        <w:rPr>
          <w:rFonts w:ascii="Arial" w:hAnsi="Arial" w:cs="Arial"/>
          <w:b/>
        </w:rPr>
        <w:t>przepłukać wodą</w:t>
      </w:r>
      <w:r w:rsidRPr="006D0E31">
        <w:rPr>
          <w:rFonts w:ascii="Arial" w:hAnsi="Arial" w:cs="Arial"/>
        </w:rPr>
        <w:t xml:space="preserve"> i przed umieszczeniem w nowym pojemniku należy pompkę</w:t>
      </w:r>
      <w:r w:rsidR="00165908" w:rsidRPr="006D0E31">
        <w:rPr>
          <w:rFonts w:ascii="Arial" w:hAnsi="Arial" w:cs="Arial"/>
        </w:rPr>
        <w:t xml:space="preserve"> </w:t>
      </w:r>
      <w:r w:rsidR="003F18F7" w:rsidRPr="006D0E31">
        <w:rPr>
          <w:rFonts w:ascii="Arial" w:hAnsi="Arial" w:cs="Arial"/>
        </w:rPr>
        <w:t>/</w:t>
      </w:r>
      <w:r w:rsidR="00165908" w:rsidRPr="006D0E31">
        <w:rPr>
          <w:rFonts w:ascii="Arial" w:hAnsi="Arial" w:cs="Arial"/>
        </w:rPr>
        <w:t xml:space="preserve"> </w:t>
      </w:r>
      <w:r w:rsidR="00F6422E" w:rsidRPr="006D0E31">
        <w:rPr>
          <w:rFonts w:ascii="Arial" w:hAnsi="Arial" w:cs="Arial"/>
        </w:rPr>
        <w:t xml:space="preserve">kran </w:t>
      </w:r>
      <w:r w:rsidRPr="006D0E31">
        <w:rPr>
          <w:rFonts w:ascii="Arial" w:hAnsi="Arial" w:cs="Arial"/>
          <w:b/>
        </w:rPr>
        <w:t>zdezynfekować</w:t>
      </w:r>
      <w:r w:rsidRPr="006D0E31">
        <w:rPr>
          <w:rFonts w:ascii="Arial" w:hAnsi="Arial" w:cs="Arial"/>
        </w:rPr>
        <w:t xml:space="preserve"> tak, aby środek dezynfekujący działał minimum 15 minut.</w:t>
      </w:r>
      <w:r w:rsidR="00FF64BD" w:rsidRPr="006D0E31">
        <w:rPr>
          <w:rFonts w:ascii="Arial" w:hAnsi="Arial" w:cs="Arial"/>
        </w:rPr>
        <w:t xml:space="preserve"> </w:t>
      </w:r>
      <w:r w:rsidR="00FF64BD" w:rsidRPr="006D0E31">
        <w:rPr>
          <w:rFonts w:ascii="Arial" w:hAnsi="Arial" w:cs="Arial"/>
          <w:b/>
        </w:rPr>
        <w:t>Nie w</w:t>
      </w:r>
      <w:r w:rsidR="001E3FEA" w:rsidRPr="006D0E31">
        <w:rPr>
          <w:rFonts w:ascii="Arial" w:hAnsi="Arial" w:cs="Arial"/>
          <w:b/>
        </w:rPr>
        <w:t>olno przelewać resztek z opróżnionego</w:t>
      </w:r>
      <w:r w:rsidR="00FF64BD" w:rsidRPr="006D0E31">
        <w:rPr>
          <w:rFonts w:ascii="Arial" w:hAnsi="Arial" w:cs="Arial"/>
          <w:b/>
        </w:rPr>
        <w:t xml:space="preserve"> pojemnika do nowego.</w:t>
      </w:r>
    </w:p>
    <w:p w:rsidR="003F18F7" w:rsidRPr="006D0E31" w:rsidRDefault="003F18F7" w:rsidP="00AD3C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E31">
        <w:rPr>
          <w:rFonts w:ascii="Arial" w:hAnsi="Arial" w:cs="Arial"/>
        </w:rPr>
        <w:t xml:space="preserve">W celu zapewnienia identyfikowalności produktu należy </w:t>
      </w:r>
      <w:r w:rsidRPr="006D0E31">
        <w:rPr>
          <w:rFonts w:ascii="Arial" w:hAnsi="Arial" w:cs="Arial"/>
          <w:b/>
        </w:rPr>
        <w:t>prowadzić rejestr</w:t>
      </w:r>
      <w:r w:rsidR="00A4730F" w:rsidRPr="006D0E31">
        <w:rPr>
          <w:rFonts w:ascii="Arial" w:hAnsi="Arial" w:cs="Arial"/>
          <w:b/>
        </w:rPr>
        <w:t xml:space="preserve"> sprzedaży,</w:t>
      </w:r>
      <w:r w:rsidR="00A4730F" w:rsidRPr="006D0E31">
        <w:rPr>
          <w:rFonts w:ascii="Arial" w:hAnsi="Arial" w:cs="Arial"/>
        </w:rPr>
        <w:t xml:space="preserve"> którego wzór stanowi załącznik nr 1 do ninie</w:t>
      </w:r>
      <w:r w:rsidR="00F6422E" w:rsidRPr="006D0E31">
        <w:rPr>
          <w:rFonts w:ascii="Arial" w:hAnsi="Arial" w:cs="Arial"/>
        </w:rPr>
        <w:t>jszych W</w:t>
      </w:r>
      <w:r w:rsidR="00A4730F" w:rsidRPr="006D0E31">
        <w:rPr>
          <w:rFonts w:ascii="Arial" w:hAnsi="Arial" w:cs="Arial"/>
        </w:rPr>
        <w:t xml:space="preserve">arunków sprzedaży. </w:t>
      </w:r>
    </w:p>
    <w:p w:rsidR="006D0E31" w:rsidRPr="0002416D" w:rsidRDefault="00FF64BD" w:rsidP="00E80CF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E31">
        <w:rPr>
          <w:rFonts w:ascii="Arial" w:hAnsi="Arial" w:cs="Arial"/>
          <w:b/>
        </w:rPr>
        <w:t>W miejscu widocznym</w:t>
      </w:r>
      <w:r w:rsidRPr="006D0E31">
        <w:rPr>
          <w:rFonts w:ascii="Arial" w:hAnsi="Arial" w:cs="Arial"/>
        </w:rPr>
        <w:t xml:space="preserve"> dla kupujących</w:t>
      </w:r>
      <w:r w:rsidR="00B96EBC" w:rsidRPr="006D0E31">
        <w:rPr>
          <w:rFonts w:ascii="Arial" w:hAnsi="Arial" w:cs="Arial"/>
        </w:rPr>
        <w:t>,</w:t>
      </w:r>
      <w:r w:rsidRPr="006D0E31">
        <w:rPr>
          <w:rFonts w:ascii="Arial" w:hAnsi="Arial" w:cs="Arial"/>
        </w:rPr>
        <w:t xml:space="preserve"> w pobliżu stacji kanistrów</w:t>
      </w:r>
      <w:r w:rsidR="00165908" w:rsidRPr="006D0E31">
        <w:rPr>
          <w:rFonts w:ascii="Arial" w:hAnsi="Arial" w:cs="Arial"/>
        </w:rPr>
        <w:t xml:space="preserve"> / proszków</w:t>
      </w:r>
      <w:r w:rsidR="00B96EBC" w:rsidRPr="006D0E31">
        <w:rPr>
          <w:rFonts w:ascii="Arial" w:hAnsi="Arial" w:cs="Arial"/>
        </w:rPr>
        <w:t>,</w:t>
      </w:r>
      <w:r w:rsidRPr="006D0E31">
        <w:rPr>
          <w:rFonts w:ascii="Arial" w:hAnsi="Arial" w:cs="Arial"/>
        </w:rPr>
        <w:t xml:space="preserve"> </w:t>
      </w:r>
      <w:r w:rsidRPr="006D0E31">
        <w:rPr>
          <w:rFonts w:ascii="Arial" w:hAnsi="Arial" w:cs="Arial"/>
          <w:b/>
        </w:rPr>
        <w:t xml:space="preserve">należy umieścić </w:t>
      </w:r>
      <w:r w:rsidR="009660DF" w:rsidRPr="006D0E31">
        <w:rPr>
          <w:rFonts w:ascii="Arial" w:hAnsi="Arial" w:cs="Arial"/>
          <w:b/>
        </w:rPr>
        <w:t>R</w:t>
      </w:r>
      <w:r w:rsidRPr="006D0E31">
        <w:rPr>
          <w:rFonts w:ascii="Arial" w:hAnsi="Arial" w:cs="Arial"/>
          <w:b/>
        </w:rPr>
        <w:t>egulamin sprzedaży</w:t>
      </w:r>
      <w:r w:rsidRPr="006D0E31">
        <w:rPr>
          <w:rFonts w:ascii="Arial" w:hAnsi="Arial" w:cs="Arial"/>
        </w:rPr>
        <w:t xml:space="preserve"> – wzór </w:t>
      </w:r>
      <w:r w:rsidR="00165908" w:rsidRPr="006D0E31">
        <w:rPr>
          <w:rFonts w:ascii="Arial" w:hAnsi="Arial" w:cs="Arial"/>
        </w:rPr>
        <w:t xml:space="preserve">stanowi </w:t>
      </w:r>
      <w:r w:rsidRPr="006D0E31">
        <w:rPr>
          <w:rFonts w:ascii="Arial" w:hAnsi="Arial" w:cs="Arial"/>
        </w:rPr>
        <w:t>załącznik nr 2</w:t>
      </w:r>
      <w:r w:rsidR="00B96EBC" w:rsidRPr="006D0E31">
        <w:rPr>
          <w:rFonts w:ascii="Arial" w:hAnsi="Arial" w:cs="Arial"/>
        </w:rPr>
        <w:t>.</w:t>
      </w:r>
      <w:r w:rsidR="007753D6" w:rsidRPr="006D0E31">
        <w:rPr>
          <w:rFonts w:ascii="Arial" w:hAnsi="Arial" w:cs="Arial"/>
        </w:rPr>
        <w:t xml:space="preserve"> Regulamin może zostać poszerzony dla potrzeb danego sklepu.</w:t>
      </w:r>
    </w:p>
    <w:p w:rsidR="006D0E31" w:rsidRDefault="0002416D" w:rsidP="000241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02416D" w:rsidRDefault="0002416D" w:rsidP="000241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Zał. 1. </w:t>
      </w:r>
      <w:r w:rsidRPr="0002416D">
        <w:rPr>
          <w:rFonts w:ascii="Arial" w:hAnsi="Arial" w:cs="Arial"/>
        </w:rPr>
        <w:t>Rejestr sprzedaży nieopakowanych produktów Sonett</w:t>
      </w:r>
    </w:p>
    <w:p w:rsidR="0002416D" w:rsidRDefault="0002416D" w:rsidP="000241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Zał. 2.</w:t>
      </w:r>
      <w:r w:rsidRPr="0002416D">
        <w:t xml:space="preserve"> </w:t>
      </w:r>
      <w:r w:rsidRPr="0002416D">
        <w:rPr>
          <w:rFonts w:ascii="Arial" w:hAnsi="Arial" w:cs="Arial"/>
        </w:rPr>
        <w:t>Regulamin sprzedaży nieopakowanych produktów Sonett w sklepie</w:t>
      </w:r>
    </w:p>
    <w:p w:rsidR="0002416D" w:rsidRDefault="002E7698" w:rsidP="000241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Zał. 3.</w:t>
      </w:r>
      <w:r w:rsidR="0002416D" w:rsidRPr="0002416D">
        <w:rPr>
          <w:rFonts w:ascii="Arial" w:hAnsi="Arial" w:cs="Arial"/>
        </w:rPr>
        <w:t>Tabela wag produktów Sonett</w:t>
      </w:r>
    </w:p>
    <w:p w:rsidR="002E7698" w:rsidRDefault="002E7698" w:rsidP="007127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Zał. 4. </w:t>
      </w:r>
      <w:r w:rsidR="00712738" w:rsidRPr="00712738">
        <w:rPr>
          <w:rFonts w:ascii="Arial" w:hAnsi="Arial" w:cs="Arial"/>
        </w:rPr>
        <w:t>Zasady etykietowania</w:t>
      </w:r>
      <w:bookmarkStart w:id="0" w:name="_GoBack"/>
      <w:bookmarkEnd w:id="0"/>
    </w:p>
    <w:p w:rsidR="00E80CF9" w:rsidRPr="006D0E31" w:rsidRDefault="00E80CF9" w:rsidP="00E80CF9">
      <w:pPr>
        <w:rPr>
          <w:rFonts w:ascii="Arial" w:hAnsi="Arial" w:cs="Arial"/>
        </w:rPr>
      </w:pPr>
      <w:r w:rsidRPr="006D0E31">
        <w:rPr>
          <w:rFonts w:ascii="Arial" w:hAnsi="Arial" w:cs="Arial"/>
        </w:rPr>
        <w:lastRenderedPageBreak/>
        <w:t>Dane sklepu</w:t>
      </w:r>
      <w:r w:rsidR="00393316" w:rsidRPr="006D0E31">
        <w:rPr>
          <w:rFonts w:ascii="Arial" w:hAnsi="Arial" w:cs="Arial"/>
        </w:rPr>
        <w:t>:</w:t>
      </w:r>
    </w:p>
    <w:p w:rsidR="00393316" w:rsidRPr="006D0E31" w:rsidRDefault="00393316" w:rsidP="00E80CF9">
      <w:pPr>
        <w:rPr>
          <w:rFonts w:ascii="Arial" w:hAnsi="Arial" w:cs="Arial"/>
        </w:rPr>
      </w:pPr>
      <w:r w:rsidRPr="006D0E31">
        <w:rPr>
          <w:rFonts w:ascii="Arial" w:hAnsi="Arial" w:cs="Arial"/>
        </w:rPr>
        <w:t>Nazwa ………………………………………………………………………………………………………………………………………………</w:t>
      </w:r>
    </w:p>
    <w:p w:rsidR="00393316" w:rsidRPr="006D0E31" w:rsidRDefault="00393316" w:rsidP="00E80CF9">
      <w:pPr>
        <w:rPr>
          <w:rFonts w:ascii="Arial" w:hAnsi="Arial" w:cs="Arial"/>
        </w:rPr>
      </w:pPr>
      <w:r w:rsidRPr="006D0E31">
        <w:rPr>
          <w:rFonts w:ascii="Arial" w:hAnsi="Arial" w:cs="Arial"/>
        </w:rPr>
        <w:t>Adres ………………………………………………………………………………………………………………………………………………..</w:t>
      </w:r>
    </w:p>
    <w:p w:rsidR="00393316" w:rsidRPr="006D0E31" w:rsidRDefault="00393316" w:rsidP="00E80CF9">
      <w:pPr>
        <w:rPr>
          <w:rFonts w:ascii="Arial" w:hAnsi="Arial" w:cs="Arial"/>
        </w:rPr>
      </w:pPr>
    </w:p>
    <w:p w:rsidR="00393316" w:rsidRPr="006D0E31" w:rsidRDefault="00393316" w:rsidP="00393316">
      <w:pPr>
        <w:rPr>
          <w:rFonts w:ascii="Arial" w:hAnsi="Arial" w:cs="Arial"/>
        </w:rPr>
      </w:pPr>
      <w:r w:rsidRPr="006D0E31">
        <w:rPr>
          <w:rFonts w:ascii="Arial" w:hAnsi="Arial" w:cs="Arial"/>
        </w:rPr>
        <w:t>Przyjmuję do wiadomości</w:t>
      </w:r>
      <w:r w:rsidR="00780E44">
        <w:rPr>
          <w:rFonts w:ascii="Arial" w:hAnsi="Arial" w:cs="Arial"/>
        </w:rPr>
        <w:t xml:space="preserve"> treść niniejszego dokumentu wraz z załącznikami</w:t>
      </w:r>
      <w:r w:rsidRPr="006D0E31">
        <w:rPr>
          <w:rFonts w:ascii="Arial" w:hAnsi="Arial" w:cs="Arial"/>
        </w:rPr>
        <w:t xml:space="preserve"> i zobowiązu</w:t>
      </w:r>
      <w:r w:rsidR="00780E44">
        <w:rPr>
          <w:rFonts w:ascii="Arial" w:hAnsi="Arial" w:cs="Arial"/>
        </w:rPr>
        <w:t xml:space="preserve">ję się do przestrzegania zawartych </w:t>
      </w:r>
      <w:r w:rsidR="003A462A">
        <w:rPr>
          <w:rFonts w:ascii="Arial" w:hAnsi="Arial" w:cs="Arial"/>
        </w:rPr>
        <w:t xml:space="preserve">w nim </w:t>
      </w:r>
      <w:r w:rsidR="00780E44">
        <w:rPr>
          <w:rFonts w:ascii="Arial" w:hAnsi="Arial" w:cs="Arial"/>
        </w:rPr>
        <w:t>zaleceń</w:t>
      </w:r>
      <w:r w:rsidRPr="006D0E31">
        <w:rPr>
          <w:rFonts w:ascii="Arial" w:hAnsi="Arial" w:cs="Arial"/>
        </w:rPr>
        <w:t>.</w:t>
      </w:r>
    </w:p>
    <w:p w:rsidR="00393316" w:rsidRPr="006D0E31" w:rsidRDefault="00393316" w:rsidP="00393316">
      <w:pPr>
        <w:rPr>
          <w:rFonts w:ascii="Arial" w:hAnsi="Arial" w:cs="Arial"/>
        </w:rPr>
      </w:pPr>
      <w:r w:rsidRPr="006D0E31">
        <w:rPr>
          <w:rFonts w:ascii="Arial" w:hAnsi="Arial" w:cs="Arial"/>
        </w:rPr>
        <w:t>Imię i nazwisko osoby odpowiedzialnej …………………………………………………………………………………………..</w:t>
      </w:r>
    </w:p>
    <w:p w:rsidR="00393316" w:rsidRPr="006D0E31" w:rsidRDefault="00393316" w:rsidP="00393316">
      <w:pPr>
        <w:rPr>
          <w:rFonts w:ascii="Arial" w:hAnsi="Arial" w:cs="Arial"/>
        </w:rPr>
      </w:pPr>
    </w:p>
    <w:p w:rsidR="00393316" w:rsidRPr="006D0E31" w:rsidRDefault="00393316" w:rsidP="00393316">
      <w:pPr>
        <w:rPr>
          <w:rFonts w:ascii="Arial" w:hAnsi="Arial" w:cs="Arial"/>
        </w:rPr>
      </w:pPr>
      <w:r w:rsidRPr="006D0E31">
        <w:rPr>
          <w:rFonts w:ascii="Arial" w:hAnsi="Arial" w:cs="Arial"/>
        </w:rPr>
        <w:t>Podpis osoby odpowiedzialnej ………………………………………………………………………………………………………..</w:t>
      </w:r>
      <w:r w:rsidR="00AD3C57" w:rsidRPr="006D0E31">
        <w:rPr>
          <w:rFonts w:ascii="Arial" w:hAnsi="Arial" w:cs="Arial"/>
        </w:rPr>
        <w:t xml:space="preserve"> </w:t>
      </w:r>
    </w:p>
    <w:p w:rsidR="00393316" w:rsidRPr="006D0E31" w:rsidRDefault="00393316" w:rsidP="00393316">
      <w:pPr>
        <w:rPr>
          <w:rFonts w:ascii="Arial" w:hAnsi="Arial" w:cs="Arial"/>
        </w:rPr>
      </w:pPr>
      <w:r w:rsidRPr="006D0E31">
        <w:rPr>
          <w:rFonts w:ascii="Arial" w:hAnsi="Arial" w:cs="Arial"/>
        </w:rPr>
        <w:t>Miejscowość ……………….                                                                                   Data ………………………………….</w:t>
      </w:r>
    </w:p>
    <w:p w:rsidR="00393316" w:rsidRPr="006D0E31" w:rsidRDefault="00393316">
      <w:pPr>
        <w:rPr>
          <w:rFonts w:ascii="Arial" w:hAnsi="Arial" w:cs="Arial"/>
        </w:rPr>
      </w:pPr>
    </w:p>
    <w:sectPr w:rsidR="00393316" w:rsidRPr="006D0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65" w:rsidRDefault="00AB4365" w:rsidP="0024344B">
      <w:pPr>
        <w:spacing w:after="0" w:line="240" w:lineRule="auto"/>
      </w:pPr>
      <w:r>
        <w:separator/>
      </w:r>
    </w:p>
  </w:endnote>
  <w:endnote w:type="continuationSeparator" w:id="0">
    <w:p w:rsidR="00AB4365" w:rsidRDefault="00AB4365" w:rsidP="0024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B" w:rsidRDefault="002434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582344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4344B" w:rsidRPr="006D0E31" w:rsidRDefault="0024344B">
        <w:pPr>
          <w:pStyle w:val="Stopka"/>
          <w:rPr>
            <w:rFonts w:ascii="Arial" w:hAnsi="Arial" w:cs="Arial"/>
            <w:sz w:val="20"/>
            <w:szCs w:val="20"/>
          </w:rPr>
        </w:pPr>
        <w:r w:rsidRPr="006D0E3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D0E3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D0E31">
          <w:rPr>
            <w:rFonts w:ascii="Arial" w:hAnsi="Arial" w:cs="Arial"/>
            <w:sz w:val="20"/>
            <w:szCs w:val="20"/>
          </w:rPr>
          <w:instrText>PAGE    \* MERGEFORMAT</w:instrText>
        </w:r>
        <w:r w:rsidRPr="006D0E3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93E04" w:rsidRPr="00893E04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6D0E3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24344B" w:rsidRDefault="002434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B" w:rsidRDefault="00243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65" w:rsidRDefault="00AB4365" w:rsidP="0024344B">
      <w:pPr>
        <w:spacing w:after="0" w:line="240" w:lineRule="auto"/>
      </w:pPr>
      <w:r>
        <w:separator/>
      </w:r>
    </w:p>
  </w:footnote>
  <w:footnote w:type="continuationSeparator" w:id="0">
    <w:p w:rsidR="00AB4365" w:rsidRDefault="00AB4365" w:rsidP="0024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B" w:rsidRDefault="002434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B" w:rsidRDefault="002434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B" w:rsidRDefault="00243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2DCE"/>
    <w:multiLevelType w:val="hybridMultilevel"/>
    <w:tmpl w:val="D16CC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66020"/>
    <w:multiLevelType w:val="hybridMultilevel"/>
    <w:tmpl w:val="E24C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0D53"/>
    <w:multiLevelType w:val="hybridMultilevel"/>
    <w:tmpl w:val="DAD0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7"/>
    <w:rsid w:val="00021877"/>
    <w:rsid w:val="0002416D"/>
    <w:rsid w:val="000F1A80"/>
    <w:rsid w:val="00165908"/>
    <w:rsid w:val="00165F00"/>
    <w:rsid w:val="001E3FEA"/>
    <w:rsid w:val="00216A77"/>
    <w:rsid w:val="0024344B"/>
    <w:rsid w:val="002A5F58"/>
    <w:rsid w:val="002E7698"/>
    <w:rsid w:val="002F2EB2"/>
    <w:rsid w:val="00357F65"/>
    <w:rsid w:val="003679DD"/>
    <w:rsid w:val="00393316"/>
    <w:rsid w:val="003A462A"/>
    <w:rsid w:val="003F18F7"/>
    <w:rsid w:val="0049058A"/>
    <w:rsid w:val="004962B3"/>
    <w:rsid w:val="004E6F15"/>
    <w:rsid w:val="00507485"/>
    <w:rsid w:val="00527A5E"/>
    <w:rsid w:val="00584D25"/>
    <w:rsid w:val="00612FC4"/>
    <w:rsid w:val="006A2E1B"/>
    <w:rsid w:val="006D0E31"/>
    <w:rsid w:val="00712738"/>
    <w:rsid w:val="007753D6"/>
    <w:rsid w:val="00780E44"/>
    <w:rsid w:val="007F5510"/>
    <w:rsid w:val="00853999"/>
    <w:rsid w:val="00893E04"/>
    <w:rsid w:val="008B4885"/>
    <w:rsid w:val="009660DF"/>
    <w:rsid w:val="009F55E1"/>
    <w:rsid w:val="00A4730F"/>
    <w:rsid w:val="00A62F0C"/>
    <w:rsid w:val="00AA6DF0"/>
    <w:rsid w:val="00AB4365"/>
    <w:rsid w:val="00AC4FC6"/>
    <w:rsid w:val="00AD3C57"/>
    <w:rsid w:val="00AE0E0F"/>
    <w:rsid w:val="00B41F2C"/>
    <w:rsid w:val="00B45459"/>
    <w:rsid w:val="00B86DA6"/>
    <w:rsid w:val="00B96EBC"/>
    <w:rsid w:val="00C00AC1"/>
    <w:rsid w:val="00CE4219"/>
    <w:rsid w:val="00CF4B6F"/>
    <w:rsid w:val="00D4517E"/>
    <w:rsid w:val="00D7608D"/>
    <w:rsid w:val="00DB588C"/>
    <w:rsid w:val="00E72974"/>
    <w:rsid w:val="00E80CF9"/>
    <w:rsid w:val="00E900CD"/>
    <w:rsid w:val="00F30EB2"/>
    <w:rsid w:val="00F6422E"/>
    <w:rsid w:val="00FD1756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57E7AD-C9E8-456F-8741-31BB354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42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44B"/>
  </w:style>
  <w:style w:type="paragraph" w:styleId="Stopka">
    <w:name w:val="footer"/>
    <w:basedOn w:val="Normalny"/>
    <w:link w:val="StopkaZnak"/>
    <w:uiPriority w:val="99"/>
    <w:unhideWhenUsed/>
    <w:rsid w:val="0024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Klawikowska</dc:creator>
  <cp:keywords/>
  <dc:description/>
  <cp:lastModifiedBy>Urszula Klawikowska</cp:lastModifiedBy>
  <cp:revision>28</cp:revision>
  <cp:lastPrinted>2015-11-26T12:46:00Z</cp:lastPrinted>
  <dcterms:created xsi:type="dcterms:W3CDTF">2020-02-01T11:21:00Z</dcterms:created>
  <dcterms:modified xsi:type="dcterms:W3CDTF">2020-08-22T12:39:00Z</dcterms:modified>
</cp:coreProperties>
</file>